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09" w:rsidRPr="00E97594" w:rsidRDefault="00AC762F" w:rsidP="008A1709">
      <w:pPr>
        <w:bidi w:val="0"/>
      </w:pPr>
      <w:proofErr w:type="gramStart"/>
      <w:r w:rsidRPr="00E97594">
        <w:t>BENHA</w:t>
      </w:r>
      <w:r w:rsidR="008A1709" w:rsidRPr="00E97594">
        <w:t xml:space="preserve"> UNIVERSITY</w:t>
      </w:r>
      <w:r w:rsidR="00BC7944" w:rsidRPr="00E97594">
        <w:t xml:space="preserve">       </w:t>
      </w:r>
      <w:r w:rsidR="00E97594">
        <w:t xml:space="preserve">                                          </w:t>
      </w:r>
      <w:r w:rsidR="00BC7944" w:rsidRPr="00E97594">
        <w:t xml:space="preserve">                                      </w:t>
      </w:r>
      <w:r w:rsidR="008A1709" w:rsidRPr="00E97594">
        <w:t>MECH. ENG. DEPT.</w:t>
      </w:r>
      <w:proofErr w:type="gramEnd"/>
    </w:p>
    <w:p w:rsidR="008A1709" w:rsidRPr="00E97594" w:rsidRDefault="008A1709" w:rsidP="001760F5">
      <w:pPr>
        <w:bidi w:val="0"/>
      </w:pPr>
      <w:proofErr w:type="gramStart"/>
      <w:r w:rsidRPr="00E97594">
        <w:t>SHOUBRA FAC. OF ENG.</w:t>
      </w:r>
      <w:proofErr w:type="gramEnd"/>
      <w:r w:rsidR="00BC7944" w:rsidRPr="00E97594">
        <w:t xml:space="preserve">                             </w:t>
      </w:r>
      <w:r w:rsidR="00E97594">
        <w:t xml:space="preserve">                              </w:t>
      </w:r>
      <w:r w:rsidR="00BC7944" w:rsidRPr="00E97594">
        <w:t xml:space="preserve">   </w:t>
      </w:r>
      <w:r w:rsidR="00AC762F" w:rsidRPr="00E97594">
        <w:t>2</w:t>
      </w:r>
      <w:r w:rsidR="00AC762F" w:rsidRPr="00E97594">
        <w:rPr>
          <w:u w:val="single"/>
          <w:vertAlign w:val="superscript"/>
        </w:rPr>
        <w:t>n</w:t>
      </w:r>
      <w:r w:rsidRPr="00E97594">
        <w:rPr>
          <w:u w:val="single"/>
          <w:vertAlign w:val="superscript"/>
        </w:rPr>
        <w:t>d</w:t>
      </w:r>
      <w:r w:rsidR="00BC7944" w:rsidRPr="00E97594">
        <w:t xml:space="preserve"> YEAR, FLUID </w:t>
      </w:r>
      <w:r w:rsidR="001760F5" w:rsidRPr="00E97594">
        <w:t>DYNAMICS</w:t>
      </w:r>
    </w:p>
    <w:p w:rsidR="008A1709" w:rsidRPr="00E97594" w:rsidRDefault="007C4BE3" w:rsidP="00E97594">
      <w:pPr>
        <w:bidi w:val="0"/>
        <w:jc w:val="center"/>
      </w:pPr>
      <w:r w:rsidRPr="00E97594">
        <w:t xml:space="preserve">SHEET </w:t>
      </w:r>
      <w:r w:rsidR="00E97594" w:rsidRPr="00E97594">
        <w:t>[</w:t>
      </w:r>
      <w:r w:rsidR="0042075B" w:rsidRPr="00E97594">
        <w:t>2</w:t>
      </w:r>
      <w:r w:rsidR="00E97594" w:rsidRPr="00E97594">
        <w:t>]</w:t>
      </w:r>
      <w:r w:rsidR="005E138A" w:rsidRPr="00E97594">
        <w:t xml:space="preserve"> </w:t>
      </w:r>
      <w:r w:rsidR="0042075B" w:rsidRPr="00E97594">
        <w:t>20</w:t>
      </w:r>
      <w:r w:rsidR="007B69A6" w:rsidRPr="00E97594">
        <w:t>1</w:t>
      </w:r>
      <w:r w:rsidR="00E97594" w:rsidRPr="00E97594">
        <w:t>5</w:t>
      </w:r>
    </w:p>
    <w:p w:rsidR="00CD6152" w:rsidRPr="00E97594" w:rsidRDefault="00CD6152" w:rsidP="00CD6152">
      <w:pPr>
        <w:bidi w:val="0"/>
        <w:jc w:val="center"/>
        <w:rPr>
          <w:b/>
          <w:bCs/>
        </w:rPr>
      </w:pPr>
      <w:r w:rsidRPr="00E97594">
        <w:rPr>
          <w:b/>
          <w:bCs/>
        </w:rPr>
        <w:t>Internal Incompressible Viscous Flow</w:t>
      </w:r>
    </w:p>
    <w:p w:rsidR="004F031E" w:rsidRPr="00E97594" w:rsidRDefault="008A1709" w:rsidP="0042075B">
      <w:pPr>
        <w:bidi w:val="0"/>
        <w:jc w:val="center"/>
        <w:rPr>
          <w:b/>
          <w:bCs/>
        </w:rPr>
      </w:pPr>
      <w:r w:rsidRPr="00E97594">
        <w:rPr>
          <w:rFonts w:ascii="Arial" w:hAnsi="Arial" w:cs="Arial"/>
          <w:b/>
          <w:bCs/>
          <w:noProof/>
        </w:rPr>
        <w:pict>
          <v:line id="_x0000_s1026" style="position:absolute;left:0;text-align:left;z-index:251657728" from="-12pt,7.4pt" to="474pt,7.4pt">
            <w10:wrap anchorx="page"/>
          </v:line>
        </w:pict>
      </w:r>
    </w:p>
    <w:p w:rsidR="00E97594" w:rsidRPr="00E97594" w:rsidRDefault="00E47561" w:rsidP="0042075B">
      <w:pPr>
        <w:numPr>
          <w:ilvl w:val="0"/>
          <w:numId w:val="14"/>
        </w:numPr>
        <w:bidi w:val="0"/>
        <w:jc w:val="both"/>
      </w:pPr>
      <w:r w:rsidRPr="00E97594">
        <w:t>Two parallel plates kept 80 mm</w:t>
      </w:r>
      <w:r w:rsidR="00972629" w:rsidRPr="00E97594">
        <w:t xml:space="preserve"> apa</w:t>
      </w:r>
      <w:r w:rsidRPr="00E97594">
        <w:t>rt have laminar flow of oil</w:t>
      </w:r>
      <w:r w:rsidR="00972629" w:rsidRPr="00E97594">
        <w:t xml:space="preserve"> between them with a maximum velocity of 1</w:t>
      </w:r>
      <w:r w:rsidRPr="00E97594">
        <w:t>.5</w:t>
      </w:r>
      <w:r w:rsidR="00972629" w:rsidRPr="00E97594">
        <w:t xml:space="preserve"> m/s. </w:t>
      </w:r>
      <w:r w:rsidRPr="00E97594">
        <w:t>Taking dynamic vis</w:t>
      </w:r>
      <w:r w:rsidR="00E97594" w:rsidRPr="00E97594">
        <w:t xml:space="preserve">cosity of oil to be 19.62 </w:t>
      </w:r>
      <w:r w:rsidR="00E97594" w:rsidRPr="00E97594">
        <w:rPr>
          <w:b/>
          <w:bCs/>
        </w:rPr>
        <w:t>poise</w:t>
      </w:r>
      <w:r w:rsidR="00E97594" w:rsidRPr="00E97594">
        <w:t>.</w:t>
      </w:r>
      <w:r w:rsidRPr="00E97594">
        <w:t xml:space="preserve"> </w:t>
      </w:r>
    </w:p>
    <w:p w:rsidR="00C9248E" w:rsidRPr="00E97594" w:rsidRDefault="00972629" w:rsidP="00E97594">
      <w:pPr>
        <w:bidi w:val="0"/>
        <w:ind w:left="720"/>
        <w:jc w:val="both"/>
      </w:pPr>
      <w:r w:rsidRPr="00E97594">
        <w:t>Calculate:</w:t>
      </w:r>
    </w:p>
    <w:p w:rsidR="00972629" w:rsidRPr="00E97594" w:rsidRDefault="00972629" w:rsidP="0042075B">
      <w:pPr>
        <w:numPr>
          <w:ilvl w:val="1"/>
          <w:numId w:val="14"/>
        </w:numPr>
        <w:bidi w:val="0"/>
        <w:jc w:val="both"/>
      </w:pPr>
      <w:r w:rsidRPr="00E97594">
        <w:t>The discharge per meter width,</w:t>
      </w:r>
    </w:p>
    <w:p w:rsidR="00972629" w:rsidRPr="00E97594" w:rsidRDefault="00972629" w:rsidP="0042075B">
      <w:pPr>
        <w:numPr>
          <w:ilvl w:val="1"/>
          <w:numId w:val="14"/>
        </w:numPr>
        <w:bidi w:val="0"/>
        <w:jc w:val="both"/>
      </w:pPr>
      <w:r w:rsidRPr="00E97594">
        <w:t xml:space="preserve">The shear stress at the </w:t>
      </w:r>
      <w:r w:rsidR="00E47561" w:rsidRPr="00E97594">
        <w:t>plates,</w:t>
      </w:r>
    </w:p>
    <w:p w:rsidR="00E47561" w:rsidRPr="00E97594" w:rsidRDefault="00E47561" w:rsidP="0042075B">
      <w:pPr>
        <w:numPr>
          <w:ilvl w:val="1"/>
          <w:numId w:val="14"/>
        </w:numPr>
        <w:bidi w:val="0"/>
        <w:jc w:val="both"/>
      </w:pPr>
      <w:r w:rsidRPr="00E97594">
        <w:t>The pressure difference between two points 25 m apart,</w:t>
      </w:r>
    </w:p>
    <w:p w:rsidR="00E47561" w:rsidRPr="00E97594" w:rsidRDefault="00E47561" w:rsidP="0042075B">
      <w:pPr>
        <w:numPr>
          <w:ilvl w:val="1"/>
          <w:numId w:val="14"/>
        </w:numPr>
        <w:bidi w:val="0"/>
        <w:jc w:val="both"/>
      </w:pPr>
      <w:r w:rsidRPr="00E97594">
        <w:t>The velocity gradient at the plates</w:t>
      </w:r>
      <w:r w:rsidR="00AF0975" w:rsidRPr="00E97594">
        <w:t xml:space="preserve"> end</w:t>
      </w:r>
      <w:r w:rsidRPr="00E97594">
        <w:t>, and</w:t>
      </w:r>
    </w:p>
    <w:p w:rsidR="00E97594" w:rsidRPr="00E97594" w:rsidRDefault="00E47561" w:rsidP="00E97594">
      <w:pPr>
        <w:numPr>
          <w:ilvl w:val="1"/>
          <w:numId w:val="14"/>
        </w:numPr>
        <w:bidi w:val="0"/>
        <w:jc w:val="both"/>
      </w:pPr>
      <w:r w:rsidRPr="00E97594">
        <w:t>The ve</w:t>
      </w:r>
      <w:r w:rsidR="00AF0975" w:rsidRPr="00E97594">
        <w:t>locity at 20 mm from the plate</w:t>
      </w:r>
      <w:r w:rsidRPr="00E97594">
        <w:t>.</w:t>
      </w:r>
    </w:p>
    <w:p w:rsidR="00E97594" w:rsidRDefault="00E97594" w:rsidP="00E97594">
      <w:pPr>
        <w:bidi w:val="0"/>
        <w:ind w:left="720"/>
        <w:jc w:val="both"/>
      </w:pPr>
      <w:r>
        <w:t>---------------------------------------------------------------------------------------------------------------</w:t>
      </w:r>
    </w:p>
    <w:p w:rsidR="00AF5106" w:rsidRPr="00E97594" w:rsidRDefault="00AF0975" w:rsidP="00AA5DCC">
      <w:pPr>
        <w:numPr>
          <w:ilvl w:val="0"/>
          <w:numId w:val="14"/>
        </w:numPr>
        <w:bidi w:val="0"/>
        <w:jc w:val="both"/>
      </w:pPr>
      <w:r w:rsidRPr="00E97594">
        <w:t>A liquid of viscosity 0.1 N.s/m</w:t>
      </w:r>
      <w:r w:rsidRPr="00E97594">
        <w:rPr>
          <w:vertAlign w:val="superscript"/>
        </w:rPr>
        <w:t>2</w:t>
      </w:r>
      <w:r w:rsidRPr="00E97594">
        <w:t xml:space="preserve"> and </w:t>
      </w:r>
      <w:r w:rsidR="00AA5DCC" w:rsidRPr="00E97594">
        <w:t>specific gravity</w:t>
      </w:r>
      <w:r w:rsidRPr="00E97594">
        <w:t xml:space="preserve"> 0.9 is filled between two horizontal plates 10 mm apart. If the upper plate is moving at 2 m/s and the pressure difference between two sections 10 m apart is 9.81 kN/m</w:t>
      </w:r>
      <w:r w:rsidRPr="00E97594">
        <w:rPr>
          <w:vertAlign w:val="superscript"/>
        </w:rPr>
        <w:t>2</w:t>
      </w:r>
      <w:r w:rsidRPr="00E97594">
        <w:t>, determine</w:t>
      </w:r>
      <w:r w:rsidR="00AF5106" w:rsidRPr="00E97594">
        <w:t>:</w:t>
      </w:r>
    </w:p>
    <w:p w:rsidR="00AF5106" w:rsidRPr="00E97594" w:rsidRDefault="00AF5106" w:rsidP="0042075B">
      <w:pPr>
        <w:numPr>
          <w:ilvl w:val="1"/>
          <w:numId w:val="14"/>
        </w:numPr>
        <w:bidi w:val="0"/>
        <w:jc w:val="both"/>
      </w:pPr>
      <w:r w:rsidRPr="00E97594">
        <w:t>The velocity distribution,</w:t>
      </w:r>
    </w:p>
    <w:p w:rsidR="00AF5106" w:rsidRPr="00E97594" w:rsidRDefault="00AF5106" w:rsidP="0042075B">
      <w:pPr>
        <w:numPr>
          <w:ilvl w:val="1"/>
          <w:numId w:val="14"/>
        </w:numPr>
        <w:bidi w:val="0"/>
        <w:jc w:val="both"/>
      </w:pPr>
      <w:r w:rsidRPr="00E97594">
        <w:t>Discharge per unit width,</w:t>
      </w:r>
    </w:p>
    <w:p w:rsidR="00E97594" w:rsidRPr="00E97594" w:rsidRDefault="00AF5106" w:rsidP="00E97594">
      <w:pPr>
        <w:numPr>
          <w:ilvl w:val="1"/>
          <w:numId w:val="14"/>
        </w:numPr>
        <w:bidi w:val="0"/>
        <w:jc w:val="both"/>
      </w:pPr>
      <w:r w:rsidRPr="00E97594">
        <w:t>T</w:t>
      </w:r>
      <w:r w:rsidR="00AF0975" w:rsidRPr="00E97594">
        <w:t xml:space="preserve">he shear stress on the </w:t>
      </w:r>
      <w:r w:rsidRPr="00E97594">
        <w:t xml:space="preserve">upper and lower </w:t>
      </w:r>
      <w:r w:rsidR="00AF0975" w:rsidRPr="00E97594">
        <w:t>plate</w:t>
      </w:r>
      <w:r w:rsidRPr="00E97594">
        <w:t>s</w:t>
      </w:r>
      <w:r w:rsidR="00AF0975" w:rsidRPr="00E97594">
        <w:t>.</w:t>
      </w:r>
    </w:p>
    <w:p w:rsidR="00E97594" w:rsidRDefault="00E97594" w:rsidP="00E97594">
      <w:pPr>
        <w:bidi w:val="0"/>
        <w:ind w:left="720"/>
        <w:jc w:val="both"/>
      </w:pPr>
      <w:r>
        <w:t>---------------------------------------------------------------------------------------------------------------</w:t>
      </w:r>
    </w:p>
    <w:p w:rsidR="00FA51D7" w:rsidRPr="00E97594" w:rsidRDefault="00FA51D7" w:rsidP="00E97594">
      <w:pPr>
        <w:numPr>
          <w:ilvl w:val="0"/>
          <w:numId w:val="14"/>
        </w:numPr>
        <w:bidi w:val="0"/>
        <w:jc w:val="both"/>
      </w:pPr>
      <w:r w:rsidRPr="00E97594">
        <w:t xml:space="preserve">Fluid is in laminar motion between two parallel plates under the action of motion of one </w:t>
      </w:r>
      <w:r w:rsidR="006649C0" w:rsidRPr="00E97594">
        <w:t>the plates and also under the presence of a pressure gradient in such a way that the net forward discharge across any section is zero.</w:t>
      </w:r>
    </w:p>
    <w:p w:rsidR="006649C0" w:rsidRPr="00E97594" w:rsidRDefault="006649C0" w:rsidP="0042075B">
      <w:pPr>
        <w:numPr>
          <w:ilvl w:val="1"/>
          <w:numId w:val="14"/>
        </w:numPr>
        <w:bidi w:val="0"/>
        <w:jc w:val="both"/>
      </w:pPr>
      <w:r w:rsidRPr="00E97594">
        <w:t>Find out the point where minimum velocity occurs and its magnitude.</w:t>
      </w:r>
    </w:p>
    <w:p w:rsidR="00E97594" w:rsidRPr="00E97594" w:rsidRDefault="006649C0" w:rsidP="00E97594">
      <w:pPr>
        <w:numPr>
          <w:ilvl w:val="1"/>
          <w:numId w:val="14"/>
        </w:numPr>
        <w:bidi w:val="0"/>
        <w:jc w:val="both"/>
      </w:pPr>
      <w:r w:rsidRPr="00E97594">
        <w:t>Draw the velocity distribution graph across any section.</w:t>
      </w:r>
    </w:p>
    <w:p w:rsidR="00E97594" w:rsidRDefault="00E97594" w:rsidP="00E97594">
      <w:pPr>
        <w:bidi w:val="0"/>
        <w:ind w:left="720"/>
        <w:jc w:val="both"/>
      </w:pPr>
      <w:r>
        <w:t>---------------------------------------------------------------------------------------------------------------</w:t>
      </w:r>
    </w:p>
    <w:p w:rsidR="00AF0975" w:rsidRPr="00E97594" w:rsidRDefault="00AF0975" w:rsidP="00E97594">
      <w:pPr>
        <w:numPr>
          <w:ilvl w:val="0"/>
          <w:numId w:val="14"/>
        </w:numPr>
        <w:bidi w:val="0"/>
        <w:jc w:val="both"/>
      </w:pPr>
      <w:r w:rsidRPr="00E97594">
        <w:t>Laminar flow of a fluid of viscosity 0.9 N.s/m</w:t>
      </w:r>
      <w:r w:rsidRPr="00E97594">
        <w:rPr>
          <w:vertAlign w:val="superscript"/>
        </w:rPr>
        <w:t>2</w:t>
      </w:r>
      <w:r w:rsidRPr="00E97594">
        <w:t xml:space="preserve"> and specific gravity 1.26 occurs between a pair of parallel plates of extensive width, inclined at 45</w:t>
      </w:r>
      <w:r w:rsidRPr="00E97594">
        <w:rPr>
          <w:vertAlign w:val="superscript"/>
        </w:rPr>
        <w:t>o</w:t>
      </w:r>
      <w:r w:rsidRPr="00E97594">
        <w:t xml:space="preserve"> to the horizontal, </w:t>
      </w:r>
      <w:r w:rsidR="00B40A13" w:rsidRPr="00E97594">
        <w:t>the plates being 10 mm apart. The upper plate moves with a velocity of 2.0 m/s relative to the lower plate and in a direction opposite to the fluid flow. Pressure gauges mounted at two points 1m vertically apart on the upper plate record second pressures of 250 kN/m</w:t>
      </w:r>
      <w:r w:rsidR="00B40A13" w:rsidRPr="00E97594">
        <w:rPr>
          <w:vertAlign w:val="superscript"/>
        </w:rPr>
        <w:t>2</w:t>
      </w:r>
      <w:r w:rsidR="00B40A13" w:rsidRPr="00E97594">
        <w:t xml:space="preserve"> and </w:t>
      </w:r>
      <w:proofErr w:type="gramStart"/>
      <w:r w:rsidR="00B40A13" w:rsidRPr="00E97594">
        <w:t>80 kN/m</w:t>
      </w:r>
      <w:r w:rsidR="00B40A13" w:rsidRPr="00E97594">
        <w:rPr>
          <w:vertAlign w:val="superscript"/>
        </w:rPr>
        <w:t>2</w:t>
      </w:r>
      <w:r w:rsidR="00B40A13" w:rsidRPr="00E97594">
        <w:t xml:space="preserve"> respectively</w:t>
      </w:r>
      <w:proofErr w:type="gramEnd"/>
      <w:r w:rsidR="00B40A13" w:rsidRPr="00E97594">
        <w:t>. Determine:</w:t>
      </w:r>
    </w:p>
    <w:p w:rsidR="00B40A13" w:rsidRPr="00E97594" w:rsidRDefault="00B40A13" w:rsidP="0042075B">
      <w:pPr>
        <w:numPr>
          <w:ilvl w:val="1"/>
          <w:numId w:val="14"/>
        </w:numPr>
        <w:bidi w:val="0"/>
        <w:jc w:val="both"/>
      </w:pPr>
      <w:r w:rsidRPr="00E97594">
        <w:t>The velocity and shear stress distribution between the plates,</w:t>
      </w:r>
    </w:p>
    <w:p w:rsidR="00B40A13" w:rsidRPr="00E97594" w:rsidRDefault="00B40A13" w:rsidP="0042075B">
      <w:pPr>
        <w:numPr>
          <w:ilvl w:val="1"/>
          <w:numId w:val="14"/>
        </w:numPr>
        <w:bidi w:val="0"/>
        <w:jc w:val="both"/>
      </w:pPr>
      <w:r w:rsidRPr="00E97594">
        <w:t>The maximum flow velocity, and</w:t>
      </w:r>
    </w:p>
    <w:p w:rsidR="00B40A13" w:rsidRPr="00E97594" w:rsidRDefault="00B40A13" w:rsidP="0042075B">
      <w:pPr>
        <w:numPr>
          <w:ilvl w:val="1"/>
          <w:numId w:val="14"/>
        </w:numPr>
        <w:bidi w:val="0"/>
        <w:jc w:val="both"/>
      </w:pPr>
      <w:r w:rsidRPr="00E97594">
        <w:t>The shear stress on the upper plate.</w:t>
      </w:r>
    </w:p>
    <w:p w:rsidR="00E97594" w:rsidRDefault="00E97594" w:rsidP="00E97594">
      <w:pPr>
        <w:bidi w:val="0"/>
        <w:ind w:left="720"/>
        <w:jc w:val="both"/>
      </w:pPr>
      <w:r>
        <w:t>---------------------------------------------------------------------------------------------------------------</w:t>
      </w:r>
    </w:p>
    <w:p w:rsidR="00B40A13" w:rsidRPr="00E97594" w:rsidRDefault="00B40A13" w:rsidP="00E97594">
      <w:pPr>
        <w:numPr>
          <w:ilvl w:val="0"/>
          <w:numId w:val="14"/>
        </w:numPr>
        <w:bidi w:val="0"/>
        <w:jc w:val="both"/>
      </w:pPr>
      <w:r w:rsidRPr="00E97594">
        <w:t xml:space="preserve">Consider a steady flow of a viscous fluid between two infinitely long, parallel, vertical plates. The distance between them </w:t>
      </w:r>
      <w:r w:rsidR="00FD7E3D" w:rsidRPr="00E97594">
        <w:t xml:space="preserve">is (h). The velocity variations take place in the x-z plane. The flow is completely independent of (y). </w:t>
      </w:r>
      <w:r w:rsidR="009078D6" w:rsidRPr="00E97594">
        <w:t>The</w:t>
      </w:r>
      <w:r w:rsidR="00FD7E3D" w:rsidRPr="00E97594">
        <w:t xml:space="preserve"> velocity components don’t vary in the z-direction, the wall on the right is moving upwards at constant speed </w:t>
      </w:r>
      <w:proofErr w:type="spellStart"/>
      <w:proofErr w:type="gramStart"/>
      <w:r w:rsidR="00FD7E3D" w:rsidRPr="00E97594">
        <w:t>w</w:t>
      </w:r>
      <w:r w:rsidR="00FD7E3D" w:rsidRPr="00E97594">
        <w:rPr>
          <w:vertAlign w:val="subscript"/>
        </w:rPr>
        <w:t>o</w:t>
      </w:r>
      <w:proofErr w:type="spellEnd"/>
      <w:proofErr w:type="gramEnd"/>
      <w:r w:rsidR="00FD7E3D" w:rsidRPr="00E97594">
        <w:t>. Assume that all pressure gradients are negligible and (</w:t>
      </w:r>
      <w:proofErr w:type="spellStart"/>
      <w:r w:rsidR="00FD7E3D" w:rsidRPr="00E97594">
        <w:t>g</w:t>
      </w:r>
      <w:r w:rsidR="00FD7E3D" w:rsidRPr="00E97594">
        <w:rPr>
          <w:vertAlign w:val="subscript"/>
        </w:rPr>
        <w:t>x</w:t>
      </w:r>
      <w:proofErr w:type="spellEnd"/>
      <w:r w:rsidR="00FD7E3D" w:rsidRPr="00E97594">
        <w:t xml:space="preserve"> = </w:t>
      </w:r>
      <w:proofErr w:type="spellStart"/>
      <w:r w:rsidR="00FD7E3D" w:rsidRPr="00E97594">
        <w:t>g</w:t>
      </w:r>
      <w:r w:rsidR="00FD7E3D" w:rsidRPr="00E97594">
        <w:rPr>
          <w:vertAlign w:val="subscript"/>
        </w:rPr>
        <w:t>y</w:t>
      </w:r>
      <w:proofErr w:type="spellEnd"/>
      <w:r w:rsidR="00FD7E3D" w:rsidRPr="00E97594">
        <w:t xml:space="preserve"> = 0, and </w:t>
      </w:r>
      <w:proofErr w:type="spellStart"/>
      <w:r w:rsidR="00FD7E3D" w:rsidRPr="00E97594">
        <w:t>g</w:t>
      </w:r>
      <w:r w:rsidR="00FD7E3D" w:rsidRPr="00E97594">
        <w:rPr>
          <w:vertAlign w:val="subscript"/>
        </w:rPr>
        <w:t>z</w:t>
      </w:r>
      <w:proofErr w:type="spellEnd"/>
      <w:r w:rsidR="00FD7E3D" w:rsidRPr="00E97594">
        <w:t xml:space="preserve"> = -g)</w:t>
      </w:r>
      <w:r w:rsidR="002D6AC7" w:rsidRPr="00E97594">
        <w:t>.</w:t>
      </w:r>
    </w:p>
    <w:p w:rsidR="00C2746A" w:rsidRPr="00E97594" w:rsidRDefault="002D6AC7" w:rsidP="0042075B">
      <w:pPr>
        <w:numPr>
          <w:ilvl w:val="2"/>
          <w:numId w:val="14"/>
        </w:numPr>
        <w:bidi w:val="0"/>
        <w:jc w:val="both"/>
      </w:pPr>
      <w:r w:rsidRPr="00E97594">
        <w:t>Drive</w:t>
      </w:r>
      <w:r w:rsidR="00C2746A" w:rsidRPr="00E97594">
        <w:t xml:space="preserve"> an expression of the velocity distribution.</w:t>
      </w:r>
    </w:p>
    <w:p w:rsidR="00C2746A" w:rsidRPr="00E97594" w:rsidRDefault="00C2746A" w:rsidP="0042075B">
      <w:pPr>
        <w:numPr>
          <w:ilvl w:val="2"/>
          <w:numId w:val="14"/>
        </w:numPr>
        <w:bidi w:val="0"/>
        <w:jc w:val="both"/>
      </w:pPr>
      <w:r w:rsidRPr="00E97594">
        <w:t>What is the value of w at the midpoint of the channel?</w:t>
      </w:r>
    </w:p>
    <w:p w:rsidR="00E97594" w:rsidRPr="00E97594" w:rsidRDefault="002D6AC7" w:rsidP="00E97594">
      <w:pPr>
        <w:numPr>
          <w:ilvl w:val="2"/>
          <w:numId w:val="14"/>
        </w:numPr>
        <w:bidi w:val="0"/>
        <w:jc w:val="both"/>
      </w:pPr>
      <w:r w:rsidRPr="00E97594">
        <w:t xml:space="preserve"> </w:t>
      </w:r>
      <w:r w:rsidR="00C2746A" w:rsidRPr="00E97594">
        <w:t xml:space="preserve">Develop </w:t>
      </w:r>
      <w:r w:rsidR="00D4548B" w:rsidRPr="00E97594">
        <w:t xml:space="preserve">an expression of </w:t>
      </w:r>
      <w:proofErr w:type="spellStart"/>
      <w:proofErr w:type="gramStart"/>
      <w:r w:rsidR="00C2746A" w:rsidRPr="00E97594">
        <w:t>w</w:t>
      </w:r>
      <w:r w:rsidR="00C2746A" w:rsidRPr="00E97594">
        <w:rPr>
          <w:vertAlign w:val="subscript"/>
        </w:rPr>
        <w:t>o</w:t>
      </w:r>
      <w:proofErr w:type="spellEnd"/>
      <w:proofErr w:type="gramEnd"/>
      <w:r w:rsidR="00D4548B" w:rsidRPr="00E97594">
        <w:t xml:space="preserve"> in terms </w:t>
      </w:r>
      <w:r w:rsidR="00AA5DCC" w:rsidRPr="00E97594">
        <w:t>of g</w:t>
      </w:r>
      <w:r w:rsidR="00C2746A" w:rsidRPr="00E97594">
        <w:t>, h, and μ so that there is zero net mass flow across any horizontal plane.</w:t>
      </w:r>
    </w:p>
    <w:p w:rsidR="00E97594" w:rsidRDefault="00E97594" w:rsidP="00E97594">
      <w:pPr>
        <w:bidi w:val="0"/>
        <w:ind w:left="720"/>
        <w:jc w:val="both"/>
      </w:pPr>
      <w:r>
        <w:t>---------------------------------------------------------------------------------------------------------------</w:t>
      </w:r>
    </w:p>
    <w:p w:rsidR="008368A0" w:rsidRDefault="00C2746A" w:rsidP="00E97594">
      <w:pPr>
        <w:numPr>
          <w:ilvl w:val="0"/>
          <w:numId w:val="14"/>
        </w:numPr>
        <w:bidi w:val="0"/>
        <w:jc w:val="both"/>
      </w:pPr>
      <w:r w:rsidRPr="00E97594">
        <w:t>A wide moving belt passes through a container of viscous fluid, the belt moves vertically up</w:t>
      </w:r>
      <w:r w:rsidR="00EE3A67" w:rsidRPr="00E97594">
        <w:t xml:space="preserve">wards with a constant velocity </w:t>
      </w:r>
      <w:proofErr w:type="gramStart"/>
      <w:r w:rsidR="00EE3A67" w:rsidRPr="00E97594">
        <w:rPr>
          <w:i/>
          <w:iCs/>
        </w:rPr>
        <w:t>v</w:t>
      </w:r>
      <w:r w:rsidRPr="00E97594">
        <w:rPr>
          <w:vertAlign w:val="subscript"/>
        </w:rPr>
        <w:t>o</w:t>
      </w:r>
      <w:proofErr w:type="gramEnd"/>
      <w:r w:rsidRPr="00E97594">
        <w:t>.</w:t>
      </w:r>
      <w:r w:rsidR="000B48CB" w:rsidRPr="00E97594">
        <w:t xml:space="preserve"> </w:t>
      </w:r>
      <w:r w:rsidRPr="00E97594">
        <w:t>Because of viscous forces, the belt picks</w:t>
      </w:r>
      <w:r w:rsidR="00F11D05" w:rsidRPr="00E97594">
        <w:t xml:space="preserve"> up a film of fluid of thickness h. gravity tends to make the fluid drain down the belt.</w:t>
      </w:r>
      <w:r w:rsidR="00F10420" w:rsidRPr="00E97594">
        <w:t xml:space="preserve"> </w:t>
      </w:r>
    </w:p>
    <w:p w:rsidR="00C2746A" w:rsidRPr="00E97594" w:rsidRDefault="00F10420" w:rsidP="008368A0">
      <w:pPr>
        <w:bidi w:val="0"/>
        <w:ind w:left="720"/>
        <w:jc w:val="both"/>
      </w:pPr>
      <w:r w:rsidRPr="00E97594">
        <w:t xml:space="preserve">Use </w:t>
      </w:r>
      <w:proofErr w:type="spellStart"/>
      <w:r w:rsidRPr="00E97594">
        <w:t>Navier</w:t>
      </w:r>
      <w:proofErr w:type="spellEnd"/>
      <w:r w:rsidRPr="00E97594">
        <w:t xml:space="preserve">-Stokes equation to determine an expression for the average velocity of the fluid film as it is dragged up the belt. </w:t>
      </w:r>
      <w:r w:rsidRPr="008368A0">
        <w:rPr>
          <w:b/>
          <w:bCs/>
          <w:i/>
          <w:iCs/>
          <w:u w:val="single"/>
        </w:rPr>
        <w:t>Assume laminar and steady flow.</w:t>
      </w:r>
      <w:r w:rsidRPr="00E97594">
        <w:t xml:space="preserve"> </w:t>
      </w:r>
      <w:r w:rsidR="00C2746A" w:rsidRPr="00E97594">
        <w:t xml:space="preserve"> </w:t>
      </w:r>
    </w:p>
    <w:sectPr w:rsidR="00C2746A" w:rsidRPr="00E97594" w:rsidSect="00E97594"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2E44"/>
    <w:multiLevelType w:val="hybridMultilevel"/>
    <w:tmpl w:val="5E58D296"/>
    <w:lvl w:ilvl="0" w:tplc="27786926">
      <w:start w:val="9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26F2AE4"/>
    <w:multiLevelType w:val="hybridMultilevel"/>
    <w:tmpl w:val="D5FE0C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20CAB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45866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C7968"/>
    <w:multiLevelType w:val="hybridMultilevel"/>
    <w:tmpl w:val="00AC12D6"/>
    <w:lvl w:ilvl="0" w:tplc="D80A85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C27402"/>
    <w:multiLevelType w:val="hybridMultilevel"/>
    <w:tmpl w:val="9D7E6D0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3BDE7779"/>
    <w:multiLevelType w:val="hybridMultilevel"/>
    <w:tmpl w:val="7F009542"/>
    <w:lvl w:ilvl="0" w:tplc="3704DDBE">
      <w:start w:val="9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0791ED5"/>
    <w:multiLevelType w:val="hybridMultilevel"/>
    <w:tmpl w:val="BDF4CBC2"/>
    <w:lvl w:ilvl="0" w:tplc="E89AEF9C">
      <w:start w:val="9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1651196"/>
    <w:multiLevelType w:val="hybridMultilevel"/>
    <w:tmpl w:val="77CC3944"/>
    <w:lvl w:ilvl="0" w:tplc="D80A85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85693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0A85A8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CF6E9E"/>
    <w:multiLevelType w:val="hybridMultilevel"/>
    <w:tmpl w:val="0DC8F108"/>
    <w:lvl w:ilvl="0" w:tplc="EFC85310">
      <w:start w:val="9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56331CA1"/>
    <w:multiLevelType w:val="hybridMultilevel"/>
    <w:tmpl w:val="27DC70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68565F7"/>
    <w:multiLevelType w:val="hybridMultilevel"/>
    <w:tmpl w:val="EB547382"/>
    <w:lvl w:ilvl="0" w:tplc="0409001B" w:tentative="1">
      <w:start w:val="1"/>
      <w:numFmt w:val="lowerRoman"/>
      <w:lvlText w:val="%1."/>
      <w:lvlJc w:val="right"/>
      <w:pPr>
        <w:tabs>
          <w:tab w:val="num" w:pos="4680"/>
        </w:tabs>
        <w:ind w:left="46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590C5A01"/>
    <w:multiLevelType w:val="hybridMultilevel"/>
    <w:tmpl w:val="41548F80"/>
    <w:lvl w:ilvl="0" w:tplc="28FE0104">
      <w:start w:val="9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A5E11AA"/>
    <w:multiLevelType w:val="hybridMultilevel"/>
    <w:tmpl w:val="D1484B60"/>
    <w:lvl w:ilvl="0" w:tplc="2AF8B9E8">
      <w:start w:val="9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E8FB98">
      <w:start w:val="2"/>
      <w:numFmt w:val="lowerRoman"/>
      <w:lvlText w:val="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B7A1127"/>
    <w:multiLevelType w:val="hybridMultilevel"/>
    <w:tmpl w:val="7AE2A8EC"/>
    <w:lvl w:ilvl="0" w:tplc="50902986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6B3067A3"/>
    <w:multiLevelType w:val="hybridMultilevel"/>
    <w:tmpl w:val="51EC2FDE"/>
    <w:lvl w:ilvl="0" w:tplc="31062EAE">
      <w:start w:val="2"/>
      <w:numFmt w:val="lowerRoman"/>
      <w:lvlText w:val="%1)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11"/>
  </w:num>
  <w:num w:numId="9">
    <w:abstractNumId w:val="13"/>
  </w:num>
  <w:num w:numId="10">
    <w:abstractNumId w:val="9"/>
  </w:num>
  <w:num w:numId="11">
    <w:abstractNumId w:val="12"/>
  </w:num>
  <w:num w:numId="12">
    <w:abstractNumId w:val="8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780936"/>
    <w:rsid w:val="000434B6"/>
    <w:rsid w:val="0005463D"/>
    <w:rsid w:val="00063E7C"/>
    <w:rsid w:val="000B48CB"/>
    <w:rsid w:val="000F5C95"/>
    <w:rsid w:val="0011095B"/>
    <w:rsid w:val="00127B2B"/>
    <w:rsid w:val="001302B8"/>
    <w:rsid w:val="0014385B"/>
    <w:rsid w:val="0016176D"/>
    <w:rsid w:val="001760F5"/>
    <w:rsid w:val="001867C8"/>
    <w:rsid w:val="00195367"/>
    <w:rsid w:val="00262162"/>
    <w:rsid w:val="002D6AC7"/>
    <w:rsid w:val="002E7140"/>
    <w:rsid w:val="00320BBB"/>
    <w:rsid w:val="00373C47"/>
    <w:rsid w:val="003C6B9D"/>
    <w:rsid w:val="003E5729"/>
    <w:rsid w:val="00404435"/>
    <w:rsid w:val="0042075B"/>
    <w:rsid w:val="004844CB"/>
    <w:rsid w:val="004B4AFB"/>
    <w:rsid w:val="004F031E"/>
    <w:rsid w:val="00554A46"/>
    <w:rsid w:val="00555C30"/>
    <w:rsid w:val="00571EF6"/>
    <w:rsid w:val="005A10BD"/>
    <w:rsid w:val="005E138A"/>
    <w:rsid w:val="006649C0"/>
    <w:rsid w:val="00690542"/>
    <w:rsid w:val="006B4D21"/>
    <w:rsid w:val="006C4063"/>
    <w:rsid w:val="006D0FA9"/>
    <w:rsid w:val="006E1D29"/>
    <w:rsid w:val="007258D4"/>
    <w:rsid w:val="00735EF9"/>
    <w:rsid w:val="00771C4C"/>
    <w:rsid w:val="00780936"/>
    <w:rsid w:val="007B5116"/>
    <w:rsid w:val="007B69A6"/>
    <w:rsid w:val="007C4BE3"/>
    <w:rsid w:val="007E582E"/>
    <w:rsid w:val="00803BBA"/>
    <w:rsid w:val="008368A0"/>
    <w:rsid w:val="008441C0"/>
    <w:rsid w:val="008A1709"/>
    <w:rsid w:val="009078D6"/>
    <w:rsid w:val="00936133"/>
    <w:rsid w:val="00940E65"/>
    <w:rsid w:val="00972629"/>
    <w:rsid w:val="00986535"/>
    <w:rsid w:val="009A6EE2"/>
    <w:rsid w:val="00AA5DCC"/>
    <w:rsid w:val="00AC762F"/>
    <w:rsid w:val="00AF0975"/>
    <w:rsid w:val="00AF5106"/>
    <w:rsid w:val="00B15558"/>
    <w:rsid w:val="00B40A13"/>
    <w:rsid w:val="00B50340"/>
    <w:rsid w:val="00B67EC6"/>
    <w:rsid w:val="00B71FBE"/>
    <w:rsid w:val="00B9515C"/>
    <w:rsid w:val="00BA49AD"/>
    <w:rsid w:val="00BB4BB0"/>
    <w:rsid w:val="00BC7944"/>
    <w:rsid w:val="00C2746A"/>
    <w:rsid w:val="00C423A6"/>
    <w:rsid w:val="00C9248E"/>
    <w:rsid w:val="00C94192"/>
    <w:rsid w:val="00C94EE8"/>
    <w:rsid w:val="00CD6152"/>
    <w:rsid w:val="00CE6C68"/>
    <w:rsid w:val="00D00306"/>
    <w:rsid w:val="00D1357F"/>
    <w:rsid w:val="00D4548B"/>
    <w:rsid w:val="00D530B3"/>
    <w:rsid w:val="00D74EB9"/>
    <w:rsid w:val="00DA0B85"/>
    <w:rsid w:val="00DB3E9D"/>
    <w:rsid w:val="00E272EC"/>
    <w:rsid w:val="00E47561"/>
    <w:rsid w:val="00E521C9"/>
    <w:rsid w:val="00E87817"/>
    <w:rsid w:val="00E97594"/>
    <w:rsid w:val="00ED7636"/>
    <w:rsid w:val="00EE3A67"/>
    <w:rsid w:val="00F10420"/>
    <w:rsid w:val="00F11D05"/>
    <w:rsid w:val="00F800F6"/>
    <w:rsid w:val="00F85AE9"/>
    <w:rsid w:val="00F8614D"/>
    <w:rsid w:val="00FA0459"/>
    <w:rsid w:val="00FA51D7"/>
    <w:rsid w:val="00FD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709"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ZAGAZIG UNIVERSITY                             MECH</vt:lpstr>
    </vt:vector>
  </TitlesOfParts>
  <Company>abd elmohimen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ZAGAZIG UNIVERSITY                             MECH</dc:title>
  <dc:creator>mostafa</dc:creator>
  <cp:lastModifiedBy>Samer</cp:lastModifiedBy>
  <cp:revision>2</cp:revision>
  <cp:lastPrinted>2011-04-09T07:29:00Z</cp:lastPrinted>
  <dcterms:created xsi:type="dcterms:W3CDTF">2015-02-16T22:26:00Z</dcterms:created>
  <dcterms:modified xsi:type="dcterms:W3CDTF">2015-02-16T22:26:00Z</dcterms:modified>
</cp:coreProperties>
</file>